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5E" w:rsidRPr="00352D7B" w:rsidRDefault="002959B2" w:rsidP="0039565E">
      <w:pPr>
        <w:jc w:val="center"/>
        <w:rPr>
          <w:rFonts w:cstheme="minorHAnsi"/>
          <w:b/>
          <w:sz w:val="24"/>
          <w:szCs w:val="24"/>
          <w:u w:val="single"/>
        </w:rPr>
      </w:pPr>
      <w:r w:rsidRPr="00352D7B">
        <w:rPr>
          <w:rFonts w:cstheme="minorHAnsi"/>
          <w:b/>
          <w:sz w:val="24"/>
          <w:szCs w:val="24"/>
          <w:u w:val="single"/>
        </w:rPr>
        <w:t>Senior Police Executive</w:t>
      </w:r>
      <w:r w:rsidR="0011706B" w:rsidRPr="00352D7B">
        <w:rPr>
          <w:rFonts w:cstheme="minorHAnsi"/>
          <w:b/>
          <w:sz w:val="24"/>
          <w:szCs w:val="24"/>
          <w:u w:val="single"/>
        </w:rPr>
        <w:t xml:space="preserve"> Angel Calzadilla/Do The Right Thing  (DTRT) </w:t>
      </w:r>
      <w:r w:rsidR="00436E1C" w:rsidRPr="00352D7B">
        <w:rPr>
          <w:rFonts w:cstheme="minorHAnsi"/>
          <w:b/>
          <w:sz w:val="24"/>
          <w:szCs w:val="24"/>
          <w:u w:val="single"/>
        </w:rPr>
        <w:br/>
      </w:r>
      <w:r w:rsidR="004877C9" w:rsidRPr="00352D7B">
        <w:rPr>
          <w:rFonts w:cstheme="minorHAnsi"/>
          <w:b/>
          <w:sz w:val="24"/>
          <w:szCs w:val="24"/>
          <w:u w:val="single"/>
        </w:rPr>
        <w:t xml:space="preserve">Police Memorial </w:t>
      </w:r>
      <w:r w:rsidRPr="00352D7B">
        <w:rPr>
          <w:rFonts w:cstheme="minorHAnsi"/>
          <w:b/>
          <w:sz w:val="24"/>
          <w:szCs w:val="24"/>
          <w:u w:val="single"/>
        </w:rPr>
        <w:t xml:space="preserve">Scholarship for the Miami Police </w:t>
      </w:r>
      <w:r w:rsidR="006A4D0E">
        <w:rPr>
          <w:rFonts w:cstheme="minorHAnsi"/>
          <w:b/>
          <w:sz w:val="24"/>
          <w:szCs w:val="24"/>
          <w:u w:val="single"/>
        </w:rPr>
        <w:t>Academy</w:t>
      </w:r>
      <w:r w:rsidR="00966454" w:rsidRPr="00352D7B">
        <w:rPr>
          <w:rFonts w:cstheme="minorHAnsi"/>
          <w:b/>
          <w:sz w:val="24"/>
          <w:szCs w:val="24"/>
          <w:u w:val="single"/>
        </w:rPr>
        <w:br/>
      </w:r>
      <w:r w:rsidR="00F31E4B" w:rsidRPr="00352D7B">
        <w:rPr>
          <w:rFonts w:cstheme="minorHAnsi"/>
          <w:b/>
          <w:sz w:val="24"/>
          <w:szCs w:val="24"/>
          <w:u w:val="single"/>
        </w:rPr>
        <w:t>IMPORTANT INFORMATION – PLEASE READ CAREFULLY</w:t>
      </w:r>
    </w:p>
    <w:p w:rsidR="005D73A7" w:rsidRPr="00352D7B" w:rsidRDefault="00026B57">
      <w:pPr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 xml:space="preserve">The Senior Police Executive Angel Calzadilla/DTRT Police Memorial Scholarship is </w:t>
      </w:r>
      <w:r w:rsidR="00775826" w:rsidRPr="00352D7B">
        <w:rPr>
          <w:rFonts w:cstheme="minorHAnsi"/>
          <w:sz w:val="24"/>
          <w:szCs w:val="24"/>
        </w:rPr>
        <w:t>offered to</w:t>
      </w:r>
      <w:r w:rsidRPr="00352D7B">
        <w:rPr>
          <w:rFonts w:cstheme="minorHAnsi"/>
          <w:sz w:val="24"/>
          <w:szCs w:val="24"/>
        </w:rPr>
        <w:t xml:space="preserve"> </w:t>
      </w:r>
      <w:r w:rsidR="00BA1A2B">
        <w:rPr>
          <w:rFonts w:cstheme="minorHAnsi"/>
          <w:sz w:val="24"/>
          <w:szCs w:val="24"/>
        </w:rPr>
        <w:t xml:space="preserve">Miami-Dade County </w:t>
      </w:r>
      <w:r w:rsidRPr="00352D7B">
        <w:rPr>
          <w:rFonts w:cstheme="minorHAnsi"/>
          <w:sz w:val="24"/>
          <w:szCs w:val="24"/>
        </w:rPr>
        <w:t xml:space="preserve">high school seniors who would like to pursue a career in law enforcement </w:t>
      </w:r>
      <w:r w:rsidR="006A4D0E">
        <w:rPr>
          <w:rFonts w:cstheme="minorHAnsi"/>
          <w:sz w:val="24"/>
          <w:szCs w:val="24"/>
        </w:rPr>
        <w:t xml:space="preserve">by attending </w:t>
      </w:r>
      <w:r w:rsidRPr="00352D7B">
        <w:rPr>
          <w:rFonts w:cstheme="minorHAnsi"/>
          <w:sz w:val="24"/>
          <w:szCs w:val="24"/>
        </w:rPr>
        <w:t xml:space="preserve">the </w:t>
      </w:r>
      <w:r w:rsidRPr="00352D7B">
        <w:rPr>
          <w:rFonts w:cstheme="minorHAnsi"/>
          <w:b/>
          <w:sz w:val="24"/>
          <w:szCs w:val="24"/>
        </w:rPr>
        <w:t xml:space="preserve">Miami Police </w:t>
      </w:r>
      <w:r w:rsidR="006A4D0E">
        <w:rPr>
          <w:rFonts w:cstheme="minorHAnsi"/>
          <w:b/>
          <w:sz w:val="24"/>
          <w:szCs w:val="24"/>
        </w:rPr>
        <w:t>Academy</w:t>
      </w:r>
      <w:r w:rsidRPr="00352D7B">
        <w:rPr>
          <w:rFonts w:cstheme="minorHAnsi"/>
          <w:sz w:val="24"/>
          <w:szCs w:val="24"/>
        </w:rPr>
        <w:t>.  The scholarship will cover</w:t>
      </w:r>
      <w:r w:rsidR="001570B1">
        <w:rPr>
          <w:rFonts w:cstheme="minorHAnsi"/>
          <w:sz w:val="24"/>
          <w:szCs w:val="24"/>
        </w:rPr>
        <w:t xml:space="preserve"> </w:t>
      </w:r>
      <w:r w:rsidR="001570B1" w:rsidRPr="00352D7B">
        <w:rPr>
          <w:rFonts w:cstheme="minorHAnsi"/>
          <w:sz w:val="24"/>
          <w:szCs w:val="24"/>
        </w:rPr>
        <w:t>tuition up to but not to exceed $6,000.</w:t>
      </w:r>
      <w:r w:rsidR="001570B1">
        <w:rPr>
          <w:rFonts w:cstheme="minorHAnsi"/>
          <w:sz w:val="24"/>
          <w:szCs w:val="24"/>
        </w:rPr>
        <w:t xml:space="preserve">  All</w:t>
      </w:r>
      <w:r w:rsidRPr="00352D7B">
        <w:rPr>
          <w:rFonts w:cstheme="minorHAnsi"/>
          <w:sz w:val="24"/>
          <w:szCs w:val="24"/>
        </w:rPr>
        <w:t xml:space="preserve"> </w:t>
      </w:r>
      <w:r w:rsidR="001570B1">
        <w:rPr>
          <w:rFonts w:cstheme="minorHAnsi"/>
          <w:sz w:val="24"/>
          <w:szCs w:val="24"/>
        </w:rPr>
        <w:t xml:space="preserve">other </w:t>
      </w:r>
      <w:r w:rsidRPr="00352D7B">
        <w:rPr>
          <w:rFonts w:cstheme="minorHAnsi"/>
          <w:sz w:val="24"/>
          <w:szCs w:val="24"/>
        </w:rPr>
        <w:t xml:space="preserve">costs and fees associated with the application process and </w:t>
      </w:r>
      <w:r w:rsidR="001570B1">
        <w:rPr>
          <w:rFonts w:cstheme="minorHAnsi"/>
          <w:sz w:val="24"/>
          <w:szCs w:val="24"/>
        </w:rPr>
        <w:t xml:space="preserve">entrance requirements such as uniforms, entrance exams, and physical and psychological tests, will be the sole responsibility of the scholarship recipient. </w:t>
      </w:r>
      <w:r w:rsidRPr="00352D7B">
        <w:rPr>
          <w:rFonts w:cstheme="minorHAnsi"/>
          <w:sz w:val="24"/>
          <w:szCs w:val="24"/>
        </w:rPr>
        <w:t xml:space="preserve"> </w:t>
      </w:r>
      <w:r w:rsidR="005D73A7" w:rsidRPr="00352D7B">
        <w:rPr>
          <w:rFonts w:cstheme="minorHAnsi"/>
          <w:b/>
          <w:sz w:val="24"/>
          <w:szCs w:val="24"/>
        </w:rPr>
        <w:t xml:space="preserve">Applications are due </w:t>
      </w:r>
      <w:r w:rsidR="002A129F">
        <w:rPr>
          <w:rFonts w:cstheme="minorHAnsi"/>
          <w:b/>
          <w:sz w:val="24"/>
          <w:szCs w:val="24"/>
        </w:rPr>
        <w:t>April 19</w:t>
      </w:r>
      <w:r w:rsidR="005D73A7" w:rsidRPr="00352D7B">
        <w:rPr>
          <w:rFonts w:cstheme="minorHAnsi"/>
          <w:b/>
          <w:sz w:val="24"/>
          <w:szCs w:val="24"/>
        </w:rPr>
        <w:t>, 201</w:t>
      </w:r>
      <w:r w:rsidR="002A129F">
        <w:rPr>
          <w:rFonts w:cstheme="minorHAnsi"/>
          <w:b/>
          <w:sz w:val="24"/>
          <w:szCs w:val="24"/>
        </w:rPr>
        <w:t>9</w:t>
      </w:r>
      <w:r w:rsidR="005D73A7" w:rsidRPr="00352D7B">
        <w:rPr>
          <w:rFonts w:cstheme="minorHAnsi"/>
          <w:b/>
          <w:sz w:val="24"/>
          <w:szCs w:val="24"/>
        </w:rPr>
        <w:t xml:space="preserve"> </w:t>
      </w:r>
      <w:r w:rsidR="00214098">
        <w:rPr>
          <w:rFonts w:cstheme="minorHAnsi"/>
          <w:b/>
          <w:sz w:val="24"/>
          <w:szCs w:val="24"/>
        </w:rPr>
        <w:t>by 4:00</w:t>
      </w:r>
      <w:r w:rsidR="0073715F">
        <w:rPr>
          <w:rFonts w:cstheme="minorHAnsi"/>
          <w:b/>
          <w:sz w:val="24"/>
          <w:szCs w:val="24"/>
        </w:rPr>
        <w:t xml:space="preserve"> p.m. at</w:t>
      </w:r>
      <w:r w:rsidR="005D73A7" w:rsidRPr="00352D7B">
        <w:rPr>
          <w:rFonts w:cstheme="minorHAnsi"/>
          <w:b/>
          <w:sz w:val="24"/>
          <w:szCs w:val="24"/>
        </w:rPr>
        <w:t xml:space="preserve"> the DTRT office</w:t>
      </w:r>
      <w:r w:rsidR="005D73A7" w:rsidRPr="00352D7B">
        <w:rPr>
          <w:rFonts w:cstheme="minorHAnsi"/>
          <w:sz w:val="24"/>
          <w:szCs w:val="24"/>
        </w:rPr>
        <w:t>.</w:t>
      </w:r>
      <w:r w:rsidR="00775826" w:rsidRPr="00352D7B">
        <w:rPr>
          <w:rFonts w:cstheme="minorHAnsi"/>
          <w:sz w:val="24"/>
          <w:szCs w:val="24"/>
        </w:rPr>
        <w:t xml:space="preserve">  </w:t>
      </w:r>
      <w:r w:rsidR="00221030">
        <w:rPr>
          <w:rFonts w:cstheme="minorHAnsi"/>
          <w:sz w:val="24"/>
          <w:szCs w:val="24"/>
        </w:rPr>
        <w:t xml:space="preserve">The winner will be selected based on their application plus an oral interview by a selection committee.  </w:t>
      </w:r>
      <w:r w:rsidR="00775826" w:rsidRPr="00352D7B">
        <w:rPr>
          <w:rFonts w:cstheme="minorHAnsi"/>
          <w:sz w:val="24"/>
          <w:szCs w:val="24"/>
        </w:rPr>
        <w:t>The winner will be notified</w:t>
      </w:r>
      <w:r w:rsidR="00685A13">
        <w:rPr>
          <w:rFonts w:cstheme="minorHAnsi"/>
          <w:sz w:val="24"/>
          <w:szCs w:val="24"/>
        </w:rPr>
        <w:t xml:space="preserve"> by</w:t>
      </w:r>
      <w:r w:rsidR="002A129F">
        <w:rPr>
          <w:rFonts w:cstheme="minorHAnsi"/>
          <w:sz w:val="24"/>
          <w:szCs w:val="24"/>
        </w:rPr>
        <w:t xml:space="preserve"> June 1, 2019</w:t>
      </w:r>
      <w:r w:rsidR="00775826" w:rsidRPr="00352D7B">
        <w:rPr>
          <w:rFonts w:cstheme="minorHAnsi"/>
          <w:sz w:val="24"/>
          <w:szCs w:val="24"/>
        </w:rPr>
        <w:t xml:space="preserve">.  </w:t>
      </w:r>
    </w:p>
    <w:p w:rsidR="0011706B" w:rsidRPr="00352D7B" w:rsidRDefault="00026B57">
      <w:pPr>
        <w:rPr>
          <w:sz w:val="24"/>
          <w:szCs w:val="24"/>
        </w:rPr>
      </w:pPr>
      <w:r w:rsidRPr="00352D7B">
        <w:rPr>
          <w:rFonts w:cstheme="minorHAnsi"/>
          <w:sz w:val="24"/>
          <w:szCs w:val="24"/>
        </w:rPr>
        <w:t>A</w:t>
      </w:r>
      <w:r w:rsidR="00631847" w:rsidRPr="00352D7B">
        <w:rPr>
          <w:rFonts w:cstheme="minorHAnsi"/>
          <w:sz w:val="24"/>
          <w:szCs w:val="24"/>
        </w:rPr>
        <w:t>pplications are available upon request</w:t>
      </w:r>
      <w:r w:rsidR="00846BD2" w:rsidRPr="00352D7B">
        <w:rPr>
          <w:rFonts w:cstheme="minorHAnsi"/>
          <w:sz w:val="24"/>
          <w:szCs w:val="24"/>
        </w:rPr>
        <w:t xml:space="preserve"> through the Do The Right Thing </w:t>
      </w:r>
      <w:r w:rsidRPr="00352D7B">
        <w:rPr>
          <w:rFonts w:cstheme="minorHAnsi"/>
          <w:sz w:val="24"/>
          <w:szCs w:val="24"/>
        </w:rPr>
        <w:t xml:space="preserve">Program by calling </w:t>
      </w:r>
      <w:r w:rsidR="00892E5C">
        <w:rPr>
          <w:rFonts w:cstheme="minorHAnsi"/>
          <w:sz w:val="24"/>
          <w:szCs w:val="24"/>
        </w:rPr>
        <w:t>305-603-6957</w:t>
      </w:r>
      <w:r w:rsidR="00115CA4" w:rsidRPr="00352D7B">
        <w:rPr>
          <w:rFonts w:cstheme="minorHAnsi"/>
          <w:sz w:val="24"/>
          <w:szCs w:val="24"/>
        </w:rPr>
        <w:t xml:space="preserve"> or by emailing </w:t>
      </w:r>
      <w:hyperlink r:id="rId6" w:history="1">
        <w:r w:rsidR="00F92612" w:rsidRPr="00352D7B">
          <w:rPr>
            <w:rStyle w:val="Hyperlink"/>
            <w:rFonts w:cstheme="minorHAnsi"/>
            <w:sz w:val="24"/>
            <w:szCs w:val="24"/>
          </w:rPr>
          <w:t>dtrtmiami@aol.com</w:t>
        </w:r>
      </w:hyperlink>
      <w:r w:rsidR="00F92612" w:rsidRPr="00352D7B">
        <w:rPr>
          <w:rFonts w:cstheme="minorHAnsi"/>
          <w:sz w:val="24"/>
          <w:szCs w:val="24"/>
        </w:rPr>
        <w:t>.</w:t>
      </w:r>
      <w:r w:rsidRPr="00352D7B">
        <w:rPr>
          <w:rFonts w:cstheme="minorHAnsi"/>
          <w:sz w:val="24"/>
          <w:szCs w:val="24"/>
        </w:rPr>
        <w:t xml:space="preserve">  Applications are also available through the Do The Right Thing website by logging on to </w:t>
      </w:r>
      <w:hyperlink r:id="rId7" w:history="1">
        <w:r w:rsidRPr="00352D7B">
          <w:rPr>
            <w:rStyle w:val="Hyperlink"/>
            <w:sz w:val="24"/>
            <w:szCs w:val="24"/>
          </w:rPr>
          <w:t>http://dotherightthinginc.org/scholarship/</w:t>
        </w:r>
      </w:hyperlink>
      <w:r w:rsidRPr="00352D7B">
        <w:rPr>
          <w:sz w:val="24"/>
          <w:szCs w:val="24"/>
        </w:rPr>
        <w:t xml:space="preserve"> and downloading the forms.  </w:t>
      </w:r>
    </w:p>
    <w:p w:rsidR="005D73A7" w:rsidRPr="00352D7B" w:rsidRDefault="005D73A7" w:rsidP="005D73A7">
      <w:pPr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Scholarship recipient has </w:t>
      </w:r>
      <w:r w:rsidRPr="00D1532F">
        <w:rPr>
          <w:rFonts w:cstheme="minorHAnsi"/>
          <w:b/>
          <w:sz w:val="24"/>
          <w:szCs w:val="24"/>
          <w:u w:val="single"/>
        </w:rPr>
        <w:t>two years</w:t>
      </w:r>
      <w:r w:rsidRPr="00352D7B">
        <w:rPr>
          <w:rFonts w:cstheme="minorHAnsi"/>
          <w:b/>
          <w:sz w:val="24"/>
          <w:szCs w:val="24"/>
        </w:rPr>
        <w:t xml:space="preserve"> from the scholarship award date</w:t>
      </w:r>
      <w:r w:rsidR="002A129F">
        <w:rPr>
          <w:rFonts w:cstheme="minorHAnsi"/>
          <w:b/>
          <w:sz w:val="24"/>
          <w:szCs w:val="24"/>
        </w:rPr>
        <w:t xml:space="preserve"> of June 1, 2019</w:t>
      </w:r>
      <w:r w:rsidR="0073715F">
        <w:rPr>
          <w:rFonts w:cstheme="minorHAnsi"/>
          <w:b/>
          <w:sz w:val="24"/>
          <w:szCs w:val="24"/>
        </w:rPr>
        <w:t xml:space="preserve"> </w:t>
      </w:r>
      <w:r w:rsidRPr="00352D7B">
        <w:rPr>
          <w:rFonts w:cstheme="minorHAnsi"/>
          <w:b/>
          <w:sz w:val="24"/>
          <w:szCs w:val="24"/>
        </w:rPr>
        <w:t xml:space="preserve">to enter the Miami Police </w:t>
      </w:r>
      <w:r w:rsidR="006A4D0E">
        <w:rPr>
          <w:rFonts w:cstheme="minorHAnsi"/>
          <w:b/>
          <w:sz w:val="24"/>
          <w:szCs w:val="24"/>
        </w:rPr>
        <w:t>Academy</w:t>
      </w:r>
      <w:r w:rsidRPr="00352D7B">
        <w:rPr>
          <w:rFonts w:cstheme="minorHAnsi"/>
          <w:b/>
          <w:sz w:val="24"/>
          <w:szCs w:val="24"/>
        </w:rPr>
        <w:t xml:space="preserve">.  If the scholarship recipient has not </w:t>
      </w:r>
      <w:r w:rsidRPr="00352D7B">
        <w:rPr>
          <w:rFonts w:cstheme="minorHAnsi"/>
          <w:b/>
          <w:sz w:val="24"/>
          <w:szCs w:val="24"/>
          <w:u w:val="single"/>
        </w:rPr>
        <w:t>BEGUN</w:t>
      </w:r>
      <w:r w:rsidRPr="00352D7B">
        <w:rPr>
          <w:rFonts w:cstheme="minorHAnsi"/>
          <w:b/>
          <w:sz w:val="24"/>
          <w:szCs w:val="24"/>
        </w:rPr>
        <w:t xml:space="preserve"> classes at the </w:t>
      </w:r>
      <w:r w:rsidR="006A4D0E">
        <w:rPr>
          <w:rFonts w:cstheme="minorHAnsi"/>
          <w:b/>
          <w:sz w:val="24"/>
          <w:szCs w:val="24"/>
        </w:rPr>
        <w:t>Academy</w:t>
      </w:r>
      <w:r w:rsidRPr="00352D7B">
        <w:rPr>
          <w:rFonts w:cstheme="minorHAnsi"/>
          <w:b/>
          <w:sz w:val="24"/>
          <w:szCs w:val="24"/>
        </w:rPr>
        <w:t xml:space="preserve"> prior to </w:t>
      </w:r>
      <w:r w:rsidRPr="0073715F">
        <w:rPr>
          <w:rFonts w:cstheme="minorHAnsi"/>
          <w:b/>
          <w:sz w:val="24"/>
          <w:szCs w:val="24"/>
          <w:u w:val="single"/>
        </w:rPr>
        <w:t xml:space="preserve">June </w:t>
      </w:r>
      <w:r w:rsidR="004330E0">
        <w:rPr>
          <w:rFonts w:cstheme="minorHAnsi"/>
          <w:b/>
          <w:sz w:val="24"/>
          <w:szCs w:val="24"/>
          <w:u w:val="single"/>
        </w:rPr>
        <w:t>1</w:t>
      </w:r>
      <w:r w:rsidR="002A129F">
        <w:rPr>
          <w:rFonts w:cstheme="minorHAnsi"/>
          <w:b/>
          <w:sz w:val="24"/>
          <w:szCs w:val="24"/>
          <w:u w:val="single"/>
        </w:rPr>
        <w:t>, 2021</w:t>
      </w:r>
      <w:r w:rsidRPr="00352D7B">
        <w:rPr>
          <w:rFonts w:cstheme="minorHAnsi"/>
          <w:b/>
          <w:sz w:val="24"/>
          <w:szCs w:val="24"/>
        </w:rPr>
        <w:t>, the scholarship becomes null and void.  Please notify the Do The Right Thi</w:t>
      </w:r>
      <w:r w:rsidR="00892E5C">
        <w:rPr>
          <w:rFonts w:cstheme="minorHAnsi"/>
          <w:b/>
          <w:sz w:val="24"/>
          <w:szCs w:val="24"/>
        </w:rPr>
        <w:t>ng office immediately at 305-603-6957</w:t>
      </w:r>
      <w:r w:rsidRPr="00352D7B">
        <w:rPr>
          <w:rFonts w:cstheme="minorHAnsi"/>
          <w:b/>
          <w:sz w:val="24"/>
          <w:szCs w:val="24"/>
        </w:rPr>
        <w:t xml:space="preserve"> if you are deferring your scholarship award.  </w:t>
      </w:r>
    </w:p>
    <w:p w:rsidR="005D73A7" w:rsidRPr="00352D7B" w:rsidRDefault="005D73A7">
      <w:pPr>
        <w:rPr>
          <w:rFonts w:cstheme="minorHAnsi"/>
          <w:sz w:val="24"/>
          <w:szCs w:val="24"/>
        </w:rPr>
      </w:pPr>
      <w:r w:rsidRPr="00352D7B">
        <w:rPr>
          <w:rFonts w:cstheme="minorHAnsi"/>
          <w:b/>
          <w:i/>
          <w:sz w:val="24"/>
          <w:szCs w:val="24"/>
          <w:u w:val="single"/>
        </w:rPr>
        <w:t>ALL QUESTIONS PERTAINING TO ACADEMY ENTRANCE REQUIREMENTS</w:t>
      </w:r>
      <w:r w:rsidR="004330E0">
        <w:rPr>
          <w:rFonts w:cstheme="minorHAnsi"/>
          <w:b/>
          <w:i/>
          <w:sz w:val="24"/>
          <w:szCs w:val="24"/>
          <w:u w:val="single"/>
        </w:rPr>
        <w:t>/ELIGIBLITY</w:t>
      </w:r>
      <w:r w:rsidRPr="00352D7B">
        <w:rPr>
          <w:rFonts w:cstheme="minorHAnsi"/>
          <w:b/>
          <w:i/>
          <w:sz w:val="24"/>
          <w:szCs w:val="24"/>
          <w:u w:val="single"/>
        </w:rPr>
        <w:t>, CLASS SCHEDULE, ACADEMY APPLICATION DEADL</w:t>
      </w:r>
      <w:r w:rsidR="007851AF">
        <w:rPr>
          <w:rFonts w:cstheme="minorHAnsi"/>
          <w:b/>
          <w:i/>
          <w:sz w:val="24"/>
          <w:szCs w:val="24"/>
          <w:u w:val="single"/>
        </w:rPr>
        <w:t xml:space="preserve">INES, ETC. MUST BE DIRECTED TO </w:t>
      </w:r>
      <w:r w:rsidRPr="00352D7B">
        <w:rPr>
          <w:rFonts w:cstheme="minorHAnsi"/>
          <w:b/>
          <w:i/>
          <w:sz w:val="24"/>
          <w:szCs w:val="24"/>
          <w:u w:val="single"/>
        </w:rPr>
        <w:t xml:space="preserve">MABEL ARRAZCAETA </w:t>
      </w:r>
      <w:r w:rsidR="006F697E" w:rsidRPr="00352D7B">
        <w:rPr>
          <w:rFonts w:cstheme="minorHAnsi"/>
          <w:b/>
          <w:i/>
          <w:sz w:val="24"/>
          <w:szCs w:val="24"/>
          <w:u w:val="single"/>
        </w:rPr>
        <w:t>O</w:t>
      </w:r>
      <w:r w:rsidR="006F697E">
        <w:rPr>
          <w:rFonts w:cstheme="minorHAnsi"/>
          <w:b/>
          <w:i/>
          <w:sz w:val="24"/>
          <w:szCs w:val="24"/>
          <w:u w:val="single"/>
        </w:rPr>
        <w:t>R GIANNA</w:t>
      </w:r>
      <w:r w:rsidR="00892E5C">
        <w:rPr>
          <w:rFonts w:cstheme="minorHAnsi"/>
          <w:b/>
          <w:i/>
          <w:sz w:val="24"/>
          <w:szCs w:val="24"/>
          <w:u w:val="single"/>
        </w:rPr>
        <w:t xml:space="preserve"> WAKEMAN</w:t>
      </w:r>
      <w:r w:rsidRPr="00352D7B">
        <w:rPr>
          <w:rFonts w:cstheme="minorHAnsi"/>
          <w:b/>
          <w:i/>
          <w:sz w:val="24"/>
          <w:szCs w:val="24"/>
          <w:u w:val="single"/>
        </w:rPr>
        <w:t xml:space="preserve"> AT THE MIAMI POLICE </w:t>
      </w:r>
      <w:r w:rsidR="006A4D0E">
        <w:rPr>
          <w:rFonts w:cstheme="minorHAnsi"/>
          <w:b/>
          <w:i/>
          <w:sz w:val="24"/>
          <w:szCs w:val="24"/>
          <w:u w:val="single"/>
        </w:rPr>
        <w:t>ACADEMY</w:t>
      </w:r>
      <w:r w:rsidRPr="00352D7B">
        <w:rPr>
          <w:rFonts w:cstheme="minorHAnsi"/>
          <w:b/>
          <w:i/>
          <w:sz w:val="24"/>
          <w:szCs w:val="24"/>
          <w:u w:val="single"/>
        </w:rPr>
        <w:t>’S REGISTRAR’S OFFICE BY CALLING 305-603-6616.</w:t>
      </w:r>
    </w:p>
    <w:p w:rsidR="0011706B" w:rsidRPr="00352D7B" w:rsidRDefault="0011706B" w:rsidP="0011706B">
      <w:pPr>
        <w:jc w:val="center"/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>TIMELINE</w:t>
      </w:r>
    </w:p>
    <w:p w:rsidR="001E0434" w:rsidRPr="00352D7B" w:rsidRDefault="0073715F" w:rsidP="002959B2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April </w:t>
      </w:r>
      <w:r w:rsidR="002A129F">
        <w:rPr>
          <w:rFonts w:cstheme="minorHAnsi"/>
          <w:b/>
          <w:sz w:val="24"/>
          <w:szCs w:val="24"/>
        </w:rPr>
        <w:t>19</w:t>
      </w:r>
      <w:r w:rsidR="00631847" w:rsidRPr="00352D7B">
        <w:rPr>
          <w:rFonts w:cstheme="minorHAnsi"/>
          <w:b/>
          <w:sz w:val="24"/>
          <w:szCs w:val="24"/>
        </w:rPr>
        <w:t>, 201</w:t>
      </w:r>
      <w:r w:rsidR="002A129F">
        <w:rPr>
          <w:rFonts w:cstheme="minorHAnsi"/>
          <w:b/>
          <w:sz w:val="24"/>
          <w:szCs w:val="24"/>
        </w:rPr>
        <w:t>9</w:t>
      </w:r>
      <w:r w:rsidR="001E0434" w:rsidRPr="00352D7B">
        <w:rPr>
          <w:rFonts w:cstheme="minorHAnsi"/>
          <w:b/>
          <w:sz w:val="24"/>
          <w:szCs w:val="24"/>
        </w:rPr>
        <w:t xml:space="preserve"> -</w:t>
      </w:r>
      <w:r w:rsidR="00F92612" w:rsidRPr="00352D7B">
        <w:rPr>
          <w:rFonts w:cstheme="minorHAnsi"/>
          <w:sz w:val="24"/>
          <w:szCs w:val="24"/>
        </w:rPr>
        <w:tab/>
      </w:r>
      <w:r w:rsidR="002959B2" w:rsidRPr="00352D7B">
        <w:rPr>
          <w:rFonts w:cstheme="minorHAnsi"/>
          <w:sz w:val="24"/>
          <w:szCs w:val="24"/>
        </w:rPr>
        <w:t xml:space="preserve">Senior Police Executive </w:t>
      </w:r>
      <w:r w:rsidR="00716797" w:rsidRPr="00352D7B">
        <w:rPr>
          <w:rFonts w:cstheme="minorHAnsi"/>
          <w:sz w:val="24"/>
          <w:szCs w:val="24"/>
        </w:rPr>
        <w:t xml:space="preserve">Angel Calzadilla/Do The Right Thing </w:t>
      </w:r>
      <w:r w:rsidR="00F92612" w:rsidRPr="00352D7B">
        <w:rPr>
          <w:rFonts w:cstheme="minorHAnsi"/>
          <w:sz w:val="24"/>
          <w:szCs w:val="24"/>
        </w:rPr>
        <w:t>Scholarship a</w:t>
      </w:r>
      <w:r w:rsidR="001E0434" w:rsidRPr="00352D7B">
        <w:rPr>
          <w:rFonts w:cstheme="minorHAnsi"/>
          <w:sz w:val="24"/>
          <w:szCs w:val="24"/>
        </w:rPr>
        <w:t xml:space="preserve">pplication </w:t>
      </w:r>
      <w:r w:rsidR="00966454" w:rsidRPr="00352D7B">
        <w:rPr>
          <w:rFonts w:cstheme="minorHAnsi"/>
          <w:sz w:val="24"/>
          <w:szCs w:val="24"/>
        </w:rPr>
        <w:tab/>
      </w:r>
      <w:r w:rsidR="001E0434" w:rsidRPr="00352D7B">
        <w:rPr>
          <w:rFonts w:cstheme="minorHAnsi"/>
          <w:sz w:val="24"/>
          <w:szCs w:val="24"/>
        </w:rPr>
        <w:t>deadline</w:t>
      </w:r>
    </w:p>
    <w:p w:rsidR="00730A5A" w:rsidRDefault="00631847">
      <w:pPr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ab/>
      </w:r>
      <w:r w:rsidRPr="00352D7B">
        <w:rPr>
          <w:rFonts w:cstheme="minorHAnsi"/>
          <w:sz w:val="24"/>
          <w:szCs w:val="24"/>
        </w:rPr>
        <w:tab/>
      </w:r>
      <w:r w:rsidR="00730A5A">
        <w:rPr>
          <w:rFonts w:cstheme="minorHAnsi"/>
          <w:sz w:val="24"/>
          <w:szCs w:val="24"/>
        </w:rPr>
        <w:tab/>
        <w:t xml:space="preserve">Email your application to </w:t>
      </w:r>
      <w:hyperlink r:id="rId8" w:history="1">
        <w:r w:rsidR="00730A5A" w:rsidRPr="00557E7E">
          <w:rPr>
            <w:rStyle w:val="Hyperlink"/>
            <w:rFonts w:cstheme="minorHAnsi"/>
            <w:sz w:val="24"/>
            <w:szCs w:val="24"/>
          </w:rPr>
          <w:t>dtrtmiami@aol.com</w:t>
        </w:r>
      </w:hyperlink>
      <w:r w:rsidR="00730A5A">
        <w:rPr>
          <w:rFonts w:cstheme="minorHAnsi"/>
          <w:sz w:val="24"/>
          <w:szCs w:val="24"/>
        </w:rPr>
        <w:t xml:space="preserve"> or,</w:t>
      </w:r>
    </w:p>
    <w:p w:rsidR="0039565E" w:rsidRPr="00352D7B" w:rsidRDefault="0039565E" w:rsidP="00730A5A">
      <w:pPr>
        <w:ind w:left="1440" w:firstLine="720"/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 xml:space="preserve">Mail </w:t>
      </w:r>
      <w:r w:rsidR="0073715F">
        <w:rPr>
          <w:rFonts w:cstheme="minorHAnsi"/>
          <w:sz w:val="24"/>
          <w:szCs w:val="24"/>
        </w:rPr>
        <w:t xml:space="preserve">or drop off </w:t>
      </w:r>
      <w:r w:rsidRPr="00352D7B">
        <w:rPr>
          <w:rFonts w:cstheme="minorHAnsi"/>
          <w:sz w:val="24"/>
          <w:szCs w:val="24"/>
        </w:rPr>
        <w:t>application</w:t>
      </w:r>
      <w:r w:rsidR="00F92612" w:rsidRPr="00352D7B">
        <w:rPr>
          <w:rFonts w:cstheme="minorHAnsi"/>
          <w:sz w:val="24"/>
          <w:szCs w:val="24"/>
        </w:rPr>
        <w:t xml:space="preserve"> and all required documentation</w:t>
      </w:r>
      <w:r w:rsidRPr="00352D7B">
        <w:rPr>
          <w:rFonts w:cstheme="minorHAnsi"/>
          <w:sz w:val="24"/>
          <w:szCs w:val="24"/>
        </w:rPr>
        <w:t xml:space="preserve"> to:</w:t>
      </w:r>
    </w:p>
    <w:p w:rsidR="0039565E" w:rsidRPr="00352D7B" w:rsidRDefault="00631847">
      <w:pPr>
        <w:rPr>
          <w:rFonts w:cstheme="minorHAnsi"/>
          <w:b/>
          <w:sz w:val="24"/>
          <w:szCs w:val="24"/>
        </w:rPr>
      </w:pPr>
      <w:r w:rsidRPr="00352D7B">
        <w:rPr>
          <w:rFonts w:cstheme="minorHAnsi"/>
          <w:sz w:val="24"/>
          <w:szCs w:val="24"/>
        </w:rPr>
        <w:tab/>
      </w:r>
      <w:r w:rsidRPr="00352D7B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Do The Right Thing</w:t>
      </w:r>
      <w:r w:rsidR="0039565E" w:rsidRPr="00352D7B">
        <w:rPr>
          <w:rFonts w:cstheme="minorHAnsi"/>
          <w:b/>
          <w:sz w:val="24"/>
          <w:szCs w:val="24"/>
        </w:rPr>
        <w:br/>
      </w:r>
      <w:r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c/o City of Miami Police Department</w:t>
      </w:r>
      <w:r w:rsidR="0039565E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br/>
      </w:r>
      <w:r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400 NW 2</w:t>
      </w:r>
      <w:r w:rsidR="0039565E" w:rsidRPr="00352D7B">
        <w:rPr>
          <w:rFonts w:cstheme="minorHAnsi"/>
          <w:b/>
          <w:sz w:val="24"/>
          <w:szCs w:val="24"/>
          <w:vertAlign w:val="superscript"/>
        </w:rPr>
        <w:t>nd</w:t>
      </w:r>
      <w:r w:rsidR="0039565E" w:rsidRPr="00352D7B">
        <w:rPr>
          <w:rFonts w:cstheme="minorHAnsi"/>
          <w:b/>
          <w:sz w:val="24"/>
          <w:szCs w:val="24"/>
        </w:rPr>
        <w:t xml:space="preserve"> Avenue, Room 201-J</w:t>
      </w:r>
      <w:r w:rsidR="0039565E" w:rsidRPr="00352D7B">
        <w:rPr>
          <w:rFonts w:cstheme="minorHAnsi"/>
          <w:b/>
          <w:sz w:val="24"/>
          <w:szCs w:val="24"/>
        </w:rPr>
        <w:br/>
      </w:r>
      <w:r w:rsidR="0039565E"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Miami, FL 33128</w:t>
      </w:r>
    </w:p>
    <w:p w:rsidR="00436E1C" w:rsidRPr="00352D7B" w:rsidRDefault="001E0434">
      <w:pPr>
        <w:rPr>
          <w:rFonts w:cstheme="minorHAnsi"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June </w:t>
      </w:r>
      <w:r w:rsidR="00730A5A">
        <w:rPr>
          <w:rFonts w:cstheme="minorHAnsi"/>
          <w:b/>
          <w:sz w:val="24"/>
          <w:szCs w:val="24"/>
        </w:rPr>
        <w:t>1</w:t>
      </w:r>
      <w:r w:rsidR="00F92612" w:rsidRPr="00352D7B">
        <w:rPr>
          <w:rFonts w:cstheme="minorHAnsi"/>
          <w:b/>
          <w:sz w:val="24"/>
          <w:szCs w:val="24"/>
        </w:rPr>
        <w:t>, 201</w:t>
      </w:r>
      <w:r w:rsidR="002A129F">
        <w:rPr>
          <w:rFonts w:cstheme="minorHAnsi"/>
          <w:b/>
          <w:sz w:val="24"/>
          <w:szCs w:val="24"/>
        </w:rPr>
        <w:t>9</w:t>
      </w:r>
      <w:r w:rsidRPr="00352D7B">
        <w:rPr>
          <w:rFonts w:cstheme="minorHAnsi"/>
          <w:b/>
          <w:sz w:val="24"/>
          <w:szCs w:val="24"/>
        </w:rPr>
        <w:t xml:space="preserve"> -</w:t>
      </w:r>
      <w:r w:rsidRPr="00352D7B">
        <w:rPr>
          <w:rFonts w:cstheme="minorHAnsi"/>
          <w:sz w:val="24"/>
          <w:szCs w:val="24"/>
        </w:rPr>
        <w:t xml:space="preserve"> </w:t>
      </w:r>
      <w:r w:rsidR="0011706B" w:rsidRPr="00352D7B">
        <w:rPr>
          <w:rFonts w:cstheme="minorHAnsi"/>
          <w:sz w:val="24"/>
          <w:szCs w:val="24"/>
        </w:rPr>
        <w:tab/>
      </w:r>
      <w:r w:rsidR="0073715F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>S</w:t>
      </w:r>
      <w:r w:rsidRPr="00352D7B">
        <w:rPr>
          <w:rFonts w:cstheme="minorHAnsi"/>
          <w:sz w:val="24"/>
          <w:szCs w:val="24"/>
        </w:rPr>
        <w:t xml:space="preserve">cholarship winner </w:t>
      </w:r>
      <w:r w:rsidR="00436E1C" w:rsidRPr="00352D7B">
        <w:rPr>
          <w:rFonts w:cstheme="minorHAnsi"/>
          <w:sz w:val="24"/>
          <w:szCs w:val="24"/>
        </w:rPr>
        <w:t>notified</w:t>
      </w:r>
    </w:p>
    <w:p w:rsidR="00F92612" w:rsidRPr="00685A13" w:rsidRDefault="00436E1C" w:rsidP="00685A13">
      <w:pPr>
        <w:ind w:left="2160" w:hanging="2160"/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June </w:t>
      </w:r>
      <w:r w:rsidR="002A129F">
        <w:rPr>
          <w:rFonts w:cstheme="minorHAnsi"/>
          <w:b/>
          <w:sz w:val="24"/>
          <w:szCs w:val="24"/>
        </w:rPr>
        <w:t>12</w:t>
      </w:r>
      <w:r w:rsidRPr="00352D7B">
        <w:rPr>
          <w:rFonts w:cstheme="minorHAnsi"/>
          <w:b/>
          <w:sz w:val="24"/>
          <w:szCs w:val="24"/>
        </w:rPr>
        <w:t>, 201</w:t>
      </w:r>
      <w:r w:rsidR="002A129F">
        <w:rPr>
          <w:rFonts w:cstheme="minorHAnsi"/>
          <w:b/>
          <w:sz w:val="24"/>
          <w:szCs w:val="24"/>
        </w:rPr>
        <w:t>9</w:t>
      </w:r>
      <w:bookmarkStart w:id="0" w:name="_GoBack"/>
      <w:bookmarkEnd w:id="0"/>
      <w:r w:rsidRPr="00352D7B">
        <w:rPr>
          <w:rFonts w:cstheme="minorHAnsi"/>
          <w:b/>
          <w:sz w:val="24"/>
          <w:szCs w:val="24"/>
        </w:rPr>
        <w:t xml:space="preserve"> -</w:t>
      </w:r>
      <w:r w:rsidRPr="00352D7B">
        <w:rPr>
          <w:rFonts w:cstheme="minorHAnsi"/>
          <w:sz w:val="24"/>
          <w:szCs w:val="24"/>
        </w:rPr>
        <w:t xml:space="preserve"> </w:t>
      </w:r>
      <w:r w:rsidRPr="00352D7B">
        <w:rPr>
          <w:rFonts w:cstheme="minorHAnsi"/>
          <w:sz w:val="24"/>
          <w:szCs w:val="24"/>
        </w:rPr>
        <w:tab/>
        <w:t>Scholarship will be officially presented to recipient at</w:t>
      </w:r>
      <w:r w:rsidR="0073715F">
        <w:rPr>
          <w:rFonts w:cstheme="minorHAnsi"/>
          <w:sz w:val="24"/>
          <w:szCs w:val="24"/>
        </w:rPr>
        <w:t xml:space="preserve"> the DTRT Summer Salute Awards N</w:t>
      </w:r>
      <w:r w:rsidRPr="00352D7B">
        <w:rPr>
          <w:rFonts w:cstheme="minorHAnsi"/>
          <w:sz w:val="24"/>
          <w:szCs w:val="24"/>
        </w:rPr>
        <w:t>ight</w:t>
      </w:r>
      <w:r w:rsidR="0073715F">
        <w:rPr>
          <w:rFonts w:cstheme="minorHAnsi"/>
          <w:sz w:val="24"/>
          <w:szCs w:val="24"/>
        </w:rPr>
        <w:t xml:space="preserve"> from 6 p.m.-9 p.m.  </w:t>
      </w:r>
      <w:r w:rsidR="0073715F" w:rsidRPr="0073715F">
        <w:rPr>
          <w:rFonts w:cstheme="minorHAnsi"/>
          <w:b/>
          <w:sz w:val="24"/>
          <w:szCs w:val="24"/>
        </w:rPr>
        <w:t xml:space="preserve">Attendance at this event is MANDATORY in order to receive the scholarship.  </w:t>
      </w:r>
      <w:r w:rsidRPr="0073715F">
        <w:rPr>
          <w:rFonts w:cstheme="minorHAnsi"/>
          <w:b/>
          <w:sz w:val="24"/>
          <w:szCs w:val="24"/>
        </w:rPr>
        <w:t xml:space="preserve"> </w:t>
      </w:r>
    </w:p>
    <w:p w:rsidR="004F5AD7" w:rsidRPr="004330E0" w:rsidRDefault="004F5AD7" w:rsidP="004330E0">
      <w:pPr>
        <w:rPr>
          <w:rFonts w:cstheme="minorHAnsi"/>
          <w:sz w:val="24"/>
          <w:szCs w:val="24"/>
        </w:rPr>
      </w:pPr>
    </w:p>
    <w:p w:rsidR="004F5AD7" w:rsidRPr="0051699F" w:rsidRDefault="004F5AD7" w:rsidP="0051699F">
      <w:pPr>
        <w:rPr>
          <w:rFonts w:cstheme="minorHAnsi"/>
          <w:sz w:val="24"/>
          <w:szCs w:val="24"/>
        </w:rPr>
      </w:pPr>
    </w:p>
    <w:sectPr w:rsidR="004F5AD7" w:rsidRPr="0051699F" w:rsidSect="00115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16B"/>
    <w:multiLevelType w:val="hybridMultilevel"/>
    <w:tmpl w:val="A12EFE36"/>
    <w:lvl w:ilvl="0" w:tplc="ACA0E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BCE"/>
    <w:multiLevelType w:val="hybridMultilevel"/>
    <w:tmpl w:val="205A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819"/>
    <w:multiLevelType w:val="hybridMultilevel"/>
    <w:tmpl w:val="1C5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0C3D"/>
    <w:multiLevelType w:val="hybridMultilevel"/>
    <w:tmpl w:val="4B16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5E65"/>
    <w:multiLevelType w:val="hybridMultilevel"/>
    <w:tmpl w:val="485E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5723A"/>
    <w:multiLevelType w:val="hybridMultilevel"/>
    <w:tmpl w:val="D71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A6B6E"/>
    <w:multiLevelType w:val="hybridMultilevel"/>
    <w:tmpl w:val="707CC0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7CF1332"/>
    <w:multiLevelType w:val="hybridMultilevel"/>
    <w:tmpl w:val="AC12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5A8"/>
    <w:multiLevelType w:val="hybridMultilevel"/>
    <w:tmpl w:val="E82E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F27E0"/>
    <w:multiLevelType w:val="hybridMultilevel"/>
    <w:tmpl w:val="FA02AE48"/>
    <w:lvl w:ilvl="0" w:tplc="30E88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474"/>
    <w:multiLevelType w:val="hybridMultilevel"/>
    <w:tmpl w:val="7D20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6386C"/>
    <w:multiLevelType w:val="hybridMultilevel"/>
    <w:tmpl w:val="9B22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3BFC"/>
    <w:multiLevelType w:val="hybridMultilevel"/>
    <w:tmpl w:val="6A10670A"/>
    <w:lvl w:ilvl="0" w:tplc="C89CA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47D51"/>
    <w:multiLevelType w:val="hybridMultilevel"/>
    <w:tmpl w:val="E4A0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64E7"/>
    <w:rsid w:val="00001F78"/>
    <w:rsid w:val="00016397"/>
    <w:rsid w:val="00026B57"/>
    <w:rsid w:val="000A0C6B"/>
    <w:rsid w:val="000C5462"/>
    <w:rsid w:val="00101D73"/>
    <w:rsid w:val="001031E5"/>
    <w:rsid w:val="00115CA4"/>
    <w:rsid w:val="0011706B"/>
    <w:rsid w:val="00152C72"/>
    <w:rsid w:val="001570B1"/>
    <w:rsid w:val="001D458C"/>
    <w:rsid w:val="001E0434"/>
    <w:rsid w:val="002107F4"/>
    <w:rsid w:val="00214098"/>
    <w:rsid w:val="002209A5"/>
    <w:rsid w:val="00221030"/>
    <w:rsid w:val="00262444"/>
    <w:rsid w:val="002959B2"/>
    <w:rsid w:val="002A129F"/>
    <w:rsid w:val="002B61B3"/>
    <w:rsid w:val="00303FC1"/>
    <w:rsid w:val="00351FBC"/>
    <w:rsid w:val="00352D7B"/>
    <w:rsid w:val="0039565E"/>
    <w:rsid w:val="003C258C"/>
    <w:rsid w:val="003F2DF9"/>
    <w:rsid w:val="004330E0"/>
    <w:rsid w:val="00436E1C"/>
    <w:rsid w:val="004877C9"/>
    <w:rsid w:val="004F5AD3"/>
    <w:rsid w:val="004F5AD7"/>
    <w:rsid w:val="00513D1C"/>
    <w:rsid w:val="0051699F"/>
    <w:rsid w:val="00550E6F"/>
    <w:rsid w:val="00554C29"/>
    <w:rsid w:val="005A3F9B"/>
    <w:rsid w:val="005B77F4"/>
    <w:rsid w:val="005D73A7"/>
    <w:rsid w:val="00631847"/>
    <w:rsid w:val="0065377D"/>
    <w:rsid w:val="006664E7"/>
    <w:rsid w:val="006756ED"/>
    <w:rsid w:val="00685A13"/>
    <w:rsid w:val="006A4D0E"/>
    <w:rsid w:val="006C14E7"/>
    <w:rsid w:val="006E455F"/>
    <w:rsid w:val="006E76EB"/>
    <w:rsid w:val="006F697E"/>
    <w:rsid w:val="006F788E"/>
    <w:rsid w:val="0071164C"/>
    <w:rsid w:val="007154A1"/>
    <w:rsid w:val="00716797"/>
    <w:rsid w:val="00730A5A"/>
    <w:rsid w:val="0073715F"/>
    <w:rsid w:val="00775826"/>
    <w:rsid w:val="00776BAD"/>
    <w:rsid w:val="007814FA"/>
    <w:rsid w:val="007851AF"/>
    <w:rsid w:val="00792365"/>
    <w:rsid w:val="007B1445"/>
    <w:rsid w:val="007B2424"/>
    <w:rsid w:val="00846BD2"/>
    <w:rsid w:val="00892E5C"/>
    <w:rsid w:val="0092408C"/>
    <w:rsid w:val="00966454"/>
    <w:rsid w:val="009B2F3D"/>
    <w:rsid w:val="009C23E7"/>
    <w:rsid w:val="00A2160C"/>
    <w:rsid w:val="00A4622F"/>
    <w:rsid w:val="00A57991"/>
    <w:rsid w:val="00A87E61"/>
    <w:rsid w:val="00AA19F3"/>
    <w:rsid w:val="00AC097C"/>
    <w:rsid w:val="00AD0C33"/>
    <w:rsid w:val="00AF1526"/>
    <w:rsid w:val="00B319CE"/>
    <w:rsid w:val="00B56335"/>
    <w:rsid w:val="00B64190"/>
    <w:rsid w:val="00BA1A2B"/>
    <w:rsid w:val="00BD352E"/>
    <w:rsid w:val="00BD64A7"/>
    <w:rsid w:val="00C22402"/>
    <w:rsid w:val="00C557B2"/>
    <w:rsid w:val="00C724E9"/>
    <w:rsid w:val="00D1532F"/>
    <w:rsid w:val="00D23F16"/>
    <w:rsid w:val="00D3138D"/>
    <w:rsid w:val="00D53ACF"/>
    <w:rsid w:val="00D749CB"/>
    <w:rsid w:val="00D8245B"/>
    <w:rsid w:val="00DA6F9F"/>
    <w:rsid w:val="00DB5749"/>
    <w:rsid w:val="00DD2C44"/>
    <w:rsid w:val="00E0519F"/>
    <w:rsid w:val="00E1677E"/>
    <w:rsid w:val="00E53102"/>
    <w:rsid w:val="00EA3C53"/>
    <w:rsid w:val="00EA7C6D"/>
    <w:rsid w:val="00EE5331"/>
    <w:rsid w:val="00EF6FCE"/>
    <w:rsid w:val="00F31E4B"/>
    <w:rsid w:val="00F92612"/>
    <w:rsid w:val="00FA2F2F"/>
    <w:rsid w:val="00F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C8BA"/>
  <w15:docId w15:val="{F666A2F3-AA81-42AF-9A54-64C58F7F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6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6797"/>
  </w:style>
  <w:style w:type="paragraph" w:styleId="BalloonText">
    <w:name w:val="Balloon Text"/>
    <w:basedOn w:val="Normal"/>
    <w:link w:val="BalloonTextChar"/>
    <w:uiPriority w:val="99"/>
    <w:semiHidden/>
    <w:unhideWhenUsed/>
    <w:rsid w:val="0068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49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3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rtmiami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dotherightthinginc.org/scholarsh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rtmiami@ao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049D-73CB-41DA-85F9-AB68ED96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DTRT Miami</cp:lastModifiedBy>
  <cp:revision>17</cp:revision>
  <cp:lastPrinted>2015-07-24T14:30:00Z</cp:lastPrinted>
  <dcterms:created xsi:type="dcterms:W3CDTF">2014-06-25T14:13:00Z</dcterms:created>
  <dcterms:modified xsi:type="dcterms:W3CDTF">2018-07-17T17:27:00Z</dcterms:modified>
</cp:coreProperties>
</file>